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CAE31" w14:textId="77777777" w:rsidR="00D81755" w:rsidRPr="00887873" w:rsidRDefault="00D81755" w:rsidP="00D81755">
      <w:pPr>
        <w:jc w:val="center"/>
        <w:rPr>
          <w:rFonts w:cs="B Zar"/>
          <w:b/>
          <w:bCs/>
          <w:sz w:val="28"/>
          <w:szCs w:val="28"/>
          <w:rtl/>
        </w:rPr>
      </w:pPr>
      <w:r w:rsidRPr="00887873">
        <w:rPr>
          <w:rFonts w:cs="B Zar" w:hint="cs"/>
          <w:b/>
          <w:bCs/>
          <w:sz w:val="28"/>
          <w:szCs w:val="28"/>
          <w:rtl/>
        </w:rPr>
        <w:t xml:space="preserve">فرم درخواست هزينه‌ حمایت از پایان نامه </w:t>
      </w:r>
      <w:r>
        <w:rPr>
          <w:rFonts w:cs="B Zar" w:hint="cs"/>
          <w:b/>
          <w:bCs/>
          <w:sz w:val="28"/>
          <w:szCs w:val="28"/>
          <w:rtl/>
        </w:rPr>
        <w:t>تحصیلات تکمیلی</w:t>
      </w:r>
    </w:p>
    <w:p w14:paraId="1A838B88" w14:textId="77777777" w:rsidR="00D81755" w:rsidRPr="00887873" w:rsidRDefault="00D81755" w:rsidP="00D81755">
      <w:pPr>
        <w:jc w:val="center"/>
        <w:rPr>
          <w:rFonts w:cs="B Zar"/>
          <w:b/>
          <w:bCs/>
          <w:sz w:val="18"/>
          <w:szCs w:val="18"/>
          <w:rtl/>
        </w:rPr>
      </w:pPr>
    </w:p>
    <w:p w14:paraId="438CB274" w14:textId="77777777" w:rsidR="00D81755" w:rsidRPr="00887873" w:rsidRDefault="00D81755" w:rsidP="00D81755">
      <w:pPr>
        <w:jc w:val="lowKashida"/>
        <w:rPr>
          <w:rFonts w:cs="B Zar"/>
          <w:b/>
          <w:bCs/>
          <w:rtl/>
        </w:rPr>
      </w:pPr>
      <w:r w:rsidRPr="00887873">
        <w:rPr>
          <w:rFonts w:cs="B Zar" w:hint="cs"/>
          <w:b/>
          <w:bCs/>
          <w:rtl/>
        </w:rPr>
        <w:t>معاونت محترم پژوهشي و تحصيلات تکميلي دانشکده .................................</w:t>
      </w:r>
    </w:p>
    <w:p w14:paraId="07A6E203" w14:textId="77777777" w:rsidR="00D81755" w:rsidRPr="00887873" w:rsidRDefault="00D81755" w:rsidP="00D81755">
      <w:pPr>
        <w:jc w:val="lowKashida"/>
        <w:rPr>
          <w:rFonts w:cs="B Zar"/>
          <w:b/>
          <w:bCs/>
          <w:rtl/>
        </w:rPr>
      </w:pPr>
      <w:r w:rsidRPr="00887873">
        <w:rPr>
          <w:rFonts w:cs="B Zar" w:hint="cs"/>
          <w:b/>
          <w:bCs/>
          <w:rtl/>
        </w:rPr>
        <w:t xml:space="preserve">موضوع: </w:t>
      </w:r>
      <w:r>
        <w:rPr>
          <w:rFonts w:cs="B Zar" w:hint="cs"/>
          <w:b/>
          <w:bCs/>
          <w:rtl/>
        </w:rPr>
        <w:t xml:space="preserve">پرداخت هزینه پایان نامه </w:t>
      </w:r>
      <w:r>
        <w:rPr>
          <w:rFonts w:hint="cs"/>
          <w:b/>
          <w:bCs/>
          <w:rtl/>
        </w:rPr>
        <w:t>(</w:t>
      </w:r>
      <w:r>
        <w:rPr>
          <w:rFonts w:cs="B Zar" w:hint="cs"/>
          <w:b/>
          <w:bCs/>
          <w:rtl/>
        </w:rPr>
        <w:t>مرحله ........)</w:t>
      </w:r>
    </w:p>
    <w:p w14:paraId="283946B6" w14:textId="77777777" w:rsidR="00D81755" w:rsidRDefault="00D81755" w:rsidP="00D81755">
      <w:pPr>
        <w:jc w:val="lowKashida"/>
        <w:rPr>
          <w:rFonts w:cs="B Zar"/>
          <w:b/>
          <w:bCs/>
          <w:rtl/>
        </w:rPr>
      </w:pPr>
    </w:p>
    <w:p w14:paraId="385A81BE" w14:textId="77777777" w:rsidR="00D81755" w:rsidRDefault="00D81755" w:rsidP="00D81755">
      <w:pPr>
        <w:jc w:val="lowKashida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با سلام</w:t>
      </w:r>
    </w:p>
    <w:p w14:paraId="033036C3" w14:textId="77777777" w:rsidR="00D81755" w:rsidRPr="00FB1E8E" w:rsidRDefault="00D81755" w:rsidP="00D81755">
      <w:pPr>
        <w:jc w:val="lowKashida"/>
        <w:rPr>
          <w:rFonts w:cs="B Zar"/>
          <w:rtl/>
        </w:rPr>
      </w:pPr>
      <w:r w:rsidRPr="00FB1E8E">
        <w:rPr>
          <w:rFonts w:cs="B Zar" w:hint="cs"/>
          <w:rtl/>
        </w:rPr>
        <w:t xml:space="preserve">احتراماً، موارد مربوط به هزینه های </w:t>
      </w:r>
      <w:r>
        <w:rPr>
          <w:rFonts w:cs="B Zar" w:hint="cs"/>
          <w:rtl/>
        </w:rPr>
        <w:t xml:space="preserve">پایان نامه اینجانب ................. با کد پژوهشی ................. جهت پرداخت هزینه های انجام شده به شرح ذیل اعلام می گردد. </w:t>
      </w:r>
      <w:r w:rsidRPr="00DD6B92">
        <w:rPr>
          <w:rFonts w:cs="B Zar" w:hint="cs"/>
          <w:rtl/>
        </w:rPr>
        <w:t>خواهشمند است نسبت به</w:t>
      </w:r>
      <w:r>
        <w:rPr>
          <w:rFonts w:cs="B Zar" w:hint="cs"/>
          <w:rtl/>
        </w:rPr>
        <w:t xml:space="preserve"> تایید اسناد مربوطه و</w:t>
      </w:r>
      <w:r w:rsidRPr="00DD6B92">
        <w:rPr>
          <w:rFonts w:cs="B Zar" w:hint="cs"/>
          <w:rtl/>
        </w:rPr>
        <w:t xml:space="preserve"> پرداخت مبلغ هزینه کرد به حساب اینجانب</w:t>
      </w:r>
      <w:r w:rsidRPr="00DD6B92">
        <w:rPr>
          <w:rFonts w:cs="B Zar" w:hint="cs"/>
        </w:rPr>
        <w:sym w:font="Wingdings 2" w:char="F0A3"/>
      </w:r>
      <w:r w:rsidRPr="00DD6B92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>/</w:t>
      </w:r>
      <w:r w:rsidRPr="00DD6B92">
        <w:rPr>
          <w:rFonts w:cs="B Zar" w:hint="cs"/>
          <w:rtl/>
        </w:rPr>
        <w:t>استاد راهنما</w:t>
      </w:r>
      <w:r w:rsidRPr="00DD6B92">
        <w:rPr>
          <w:rFonts w:cs="B Zar" w:hint="cs"/>
        </w:rPr>
        <w:sym w:font="Wingdings 2" w:char="F0A3"/>
      </w:r>
      <w:r w:rsidRPr="00DD6B92">
        <w:rPr>
          <w:rFonts w:cs="B Zar" w:hint="cs"/>
          <w:rtl/>
        </w:rPr>
        <w:t xml:space="preserve"> با مشخصات ذیل، </w:t>
      </w:r>
      <w:r>
        <w:rPr>
          <w:rFonts w:cs="B Zar" w:hint="cs"/>
          <w:rtl/>
        </w:rPr>
        <w:t>مساعدت لازم</w:t>
      </w:r>
      <w:r w:rsidRPr="00DD6B92">
        <w:rPr>
          <w:rFonts w:cs="B Zar" w:hint="cs"/>
          <w:rtl/>
        </w:rPr>
        <w:t xml:space="preserve"> را مبذول فرمایید.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D81755" w14:paraId="12315857" w14:textId="77777777" w:rsidTr="00C9569A">
        <w:tc>
          <w:tcPr>
            <w:tcW w:w="9968" w:type="dxa"/>
            <w:gridSpan w:val="4"/>
            <w:vAlign w:val="center"/>
          </w:tcPr>
          <w:p w14:paraId="6BB1770F" w14:textId="77777777" w:rsidR="00D81755" w:rsidRDefault="00D81755" w:rsidP="00C9569A">
            <w:pPr>
              <w:spacing w:line="276" w:lineRule="auto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مشخصات دریافت کننده وجه فاکتور</w:t>
            </w:r>
          </w:p>
        </w:tc>
      </w:tr>
      <w:tr w:rsidR="00D81755" w14:paraId="3BADB8BE" w14:textId="77777777" w:rsidTr="00C9569A">
        <w:tc>
          <w:tcPr>
            <w:tcW w:w="2492" w:type="dxa"/>
          </w:tcPr>
          <w:p w14:paraId="0A16BC94" w14:textId="77777777" w:rsidR="00D81755" w:rsidRDefault="00667250" w:rsidP="00115953">
            <w:pPr>
              <w:bidi/>
              <w:spacing w:line="276" w:lineRule="auto"/>
              <w:jc w:val="lowKashida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نام و نام خانوادگی</w:t>
            </w:r>
          </w:p>
        </w:tc>
        <w:tc>
          <w:tcPr>
            <w:tcW w:w="2492" w:type="dxa"/>
          </w:tcPr>
          <w:p w14:paraId="254D2B5F" w14:textId="77777777" w:rsidR="00D81755" w:rsidRDefault="00D81755" w:rsidP="00C9569A">
            <w:pPr>
              <w:spacing w:line="276" w:lineRule="auto"/>
              <w:jc w:val="lowKashida"/>
              <w:rPr>
                <w:rFonts w:cs="B Zar"/>
                <w:rtl/>
              </w:rPr>
            </w:pPr>
          </w:p>
        </w:tc>
        <w:tc>
          <w:tcPr>
            <w:tcW w:w="2492" w:type="dxa"/>
          </w:tcPr>
          <w:p w14:paraId="1C85986E" w14:textId="77777777" w:rsidR="00D81755" w:rsidRDefault="00667250" w:rsidP="00115953">
            <w:pPr>
              <w:bidi/>
              <w:spacing w:line="276" w:lineRule="auto"/>
              <w:jc w:val="lowKashida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کد ملی</w:t>
            </w:r>
          </w:p>
        </w:tc>
        <w:tc>
          <w:tcPr>
            <w:tcW w:w="2492" w:type="dxa"/>
          </w:tcPr>
          <w:p w14:paraId="4C358149" w14:textId="77777777" w:rsidR="00D81755" w:rsidRDefault="00D81755" w:rsidP="00C9569A">
            <w:pPr>
              <w:spacing w:line="276" w:lineRule="auto"/>
              <w:jc w:val="lowKashida"/>
              <w:rPr>
                <w:rFonts w:cs="B Zar"/>
                <w:rtl/>
              </w:rPr>
            </w:pPr>
          </w:p>
        </w:tc>
      </w:tr>
      <w:tr w:rsidR="00D81755" w14:paraId="5D3C1778" w14:textId="77777777" w:rsidTr="00C9569A">
        <w:tc>
          <w:tcPr>
            <w:tcW w:w="2492" w:type="dxa"/>
          </w:tcPr>
          <w:p w14:paraId="12952818" w14:textId="77777777" w:rsidR="00D81755" w:rsidRDefault="00D81755" w:rsidP="00115953">
            <w:pPr>
              <w:bidi/>
              <w:spacing w:line="276" w:lineRule="auto"/>
              <w:jc w:val="lowKashida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شماره شبای سایر بانک ها</w:t>
            </w:r>
          </w:p>
        </w:tc>
        <w:tc>
          <w:tcPr>
            <w:tcW w:w="2492" w:type="dxa"/>
          </w:tcPr>
          <w:p w14:paraId="7F2FD6BD" w14:textId="77777777" w:rsidR="00D81755" w:rsidRDefault="00D81755" w:rsidP="00C9569A">
            <w:pPr>
              <w:spacing w:line="276" w:lineRule="auto"/>
              <w:jc w:val="lowKashida"/>
              <w:rPr>
                <w:rFonts w:cs="B Zar"/>
              </w:rPr>
            </w:pPr>
          </w:p>
        </w:tc>
        <w:tc>
          <w:tcPr>
            <w:tcW w:w="2492" w:type="dxa"/>
          </w:tcPr>
          <w:p w14:paraId="694E0F70" w14:textId="77777777" w:rsidR="00D81755" w:rsidRDefault="00667250" w:rsidP="00115953">
            <w:pPr>
              <w:bidi/>
              <w:spacing w:line="276" w:lineRule="auto"/>
              <w:jc w:val="lowKashida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شماره حساب بانک تجارت</w:t>
            </w:r>
          </w:p>
        </w:tc>
        <w:tc>
          <w:tcPr>
            <w:tcW w:w="2492" w:type="dxa"/>
          </w:tcPr>
          <w:p w14:paraId="72B32269" w14:textId="77777777" w:rsidR="00D81755" w:rsidRDefault="00D81755" w:rsidP="00C9569A">
            <w:pPr>
              <w:spacing w:line="276" w:lineRule="auto"/>
              <w:jc w:val="lowKashida"/>
              <w:rPr>
                <w:rFonts w:cs="B Zar"/>
                <w:rtl/>
              </w:rPr>
            </w:pPr>
          </w:p>
        </w:tc>
      </w:tr>
      <w:tr w:rsidR="00667250" w14:paraId="63239BBB" w14:textId="77777777" w:rsidTr="00C9569A">
        <w:tc>
          <w:tcPr>
            <w:tcW w:w="2492" w:type="dxa"/>
          </w:tcPr>
          <w:p w14:paraId="655D4436" w14:textId="77777777" w:rsidR="00667250" w:rsidRDefault="00214451" w:rsidP="00667250">
            <w:pPr>
              <w:bidi/>
              <w:spacing w:line="276" w:lineRule="auto"/>
              <w:jc w:val="lowKashida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شماره</w:t>
            </w:r>
            <w:r w:rsidR="00336C24">
              <w:rPr>
                <w:rFonts w:cs="B Zar" w:hint="cs"/>
                <w:rtl/>
              </w:rPr>
              <w:t xml:space="preserve"> شهاب </w:t>
            </w:r>
            <w:r w:rsidR="00B30DB5">
              <w:rPr>
                <w:rStyle w:val="FootnoteReference"/>
                <w:rFonts w:cs="B Zar"/>
                <w:rtl/>
              </w:rPr>
              <w:footnoteReference w:id="1"/>
            </w:r>
          </w:p>
        </w:tc>
        <w:tc>
          <w:tcPr>
            <w:tcW w:w="2492" w:type="dxa"/>
          </w:tcPr>
          <w:p w14:paraId="460EC1DB" w14:textId="77777777" w:rsidR="00667250" w:rsidRDefault="00667250" w:rsidP="00C9569A">
            <w:pPr>
              <w:spacing w:line="276" w:lineRule="auto"/>
              <w:jc w:val="lowKashida"/>
              <w:rPr>
                <w:rFonts w:cs="B Zar"/>
              </w:rPr>
            </w:pPr>
          </w:p>
        </w:tc>
        <w:tc>
          <w:tcPr>
            <w:tcW w:w="2492" w:type="dxa"/>
          </w:tcPr>
          <w:p w14:paraId="3F2FBA29" w14:textId="77777777" w:rsidR="00667250" w:rsidRDefault="00336C24" w:rsidP="00336C24">
            <w:pPr>
              <w:bidi/>
              <w:spacing w:line="276" w:lineRule="auto"/>
              <w:jc w:val="lowKashida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شماره تلفن همراه</w:t>
            </w:r>
          </w:p>
        </w:tc>
        <w:tc>
          <w:tcPr>
            <w:tcW w:w="2492" w:type="dxa"/>
          </w:tcPr>
          <w:p w14:paraId="25059B4D" w14:textId="77777777" w:rsidR="00667250" w:rsidRDefault="00667250" w:rsidP="00C9569A">
            <w:pPr>
              <w:spacing w:line="276" w:lineRule="auto"/>
              <w:jc w:val="lowKashida"/>
              <w:rPr>
                <w:rFonts w:cs="B Zar"/>
                <w:rtl/>
              </w:rPr>
            </w:pPr>
          </w:p>
        </w:tc>
      </w:tr>
      <w:tr w:rsidR="00336C24" w14:paraId="5331BB36" w14:textId="77777777" w:rsidTr="00CB0476">
        <w:tc>
          <w:tcPr>
            <w:tcW w:w="2492" w:type="dxa"/>
          </w:tcPr>
          <w:p w14:paraId="681A4F11" w14:textId="77777777" w:rsidR="00336C24" w:rsidRDefault="00336C24" w:rsidP="00115953">
            <w:pPr>
              <w:bidi/>
              <w:spacing w:line="276" w:lineRule="auto"/>
              <w:jc w:val="lowKashida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مبلغ پرداخت</w:t>
            </w:r>
          </w:p>
        </w:tc>
        <w:tc>
          <w:tcPr>
            <w:tcW w:w="7476" w:type="dxa"/>
            <w:gridSpan w:val="3"/>
          </w:tcPr>
          <w:p w14:paraId="54581BDC" w14:textId="77777777" w:rsidR="00336C24" w:rsidRDefault="00336C24" w:rsidP="00C9569A">
            <w:pPr>
              <w:spacing w:line="276" w:lineRule="auto"/>
              <w:jc w:val="lowKashida"/>
              <w:rPr>
                <w:rFonts w:cs="B Zar"/>
                <w:rtl/>
              </w:rPr>
            </w:pPr>
          </w:p>
        </w:tc>
      </w:tr>
    </w:tbl>
    <w:p w14:paraId="35E7DCDC" w14:textId="77777777" w:rsidR="00D81755" w:rsidRPr="002301DD" w:rsidRDefault="00D81755" w:rsidP="00D81755">
      <w:pPr>
        <w:jc w:val="lowKashida"/>
        <w:rPr>
          <w:rFonts w:cs="B Zar"/>
          <w:sz w:val="20"/>
          <w:szCs w:val="20"/>
          <w:rtl/>
        </w:rPr>
      </w:pPr>
    </w:p>
    <w:p w14:paraId="1B10C063" w14:textId="77777777" w:rsidR="00D81755" w:rsidRPr="00D64CE3" w:rsidRDefault="00D81755" w:rsidP="00D81755">
      <w:pPr>
        <w:pBdr>
          <w:top w:val="single" w:sz="4" w:space="1" w:color="auto"/>
        </w:pBd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rtl/>
        </w:rPr>
        <w:t>جدول هزینه</w:t>
      </w:r>
      <w:r>
        <w:rPr>
          <w:rFonts w:cs="B Zar"/>
          <w:b/>
          <w:bCs/>
          <w:rtl/>
        </w:rPr>
        <w:softHyphen/>
      </w:r>
      <w:r>
        <w:rPr>
          <w:rFonts w:cs="B Zar" w:hint="cs"/>
          <w:b/>
          <w:bCs/>
          <w:rtl/>
        </w:rPr>
        <w:t>های پایان</w:t>
      </w:r>
      <w:r>
        <w:rPr>
          <w:rFonts w:cs="B Zar"/>
          <w:b/>
          <w:bCs/>
          <w:rtl/>
        </w:rPr>
        <w:softHyphen/>
      </w:r>
      <w:r>
        <w:rPr>
          <w:rFonts w:cs="B Zar" w:hint="cs"/>
          <w:b/>
          <w:bCs/>
          <w:rtl/>
        </w:rPr>
        <w:t>نامه</w:t>
      </w:r>
    </w:p>
    <w:tbl>
      <w:tblPr>
        <w:bidiVisual/>
        <w:tblW w:w="9833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5194"/>
        <w:gridCol w:w="1260"/>
        <w:gridCol w:w="2520"/>
      </w:tblGrid>
      <w:tr w:rsidR="00D81755" w:rsidRPr="000D1181" w14:paraId="1ABBFC69" w14:textId="77777777" w:rsidTr="00115953">
        <w:tc>
          <w:tcPr>
            <w:tcW w:w="859" w:type="dxa"/>
            <w:shd w:val="clear" w:color="auto" w:fill="F2F2F2" w:themeFill="background1" w:themeFillShade="F2"/>
            <w:vAlign w:val="center"/>
          </w:tcPr>
          <w:p w14:paraId="6CB14EFC" w14:textId="77777777" w:rsidR="00D81755" w:rsidRPr="000D1181" w:rsidRDefault="00D81755" w:rsidP="00C9569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194" w:type="dxa"/>
            <w:shd w:val="clear" w:color="auto" w:fill="F2F2F2" w:themeFill="background1" w:themeFillShade="F2"/>
            <w:vAlign w:val="center"/>
          </w:tcPr>
          <w:p w14:paraId="692FFC26" w14:textId="77777777" w:rsidR="00D81755" w:rsidRPr="000D1181" w:rsidRDefault="00D81755" w:rsidP="00C9569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نوع هزینه 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0E93F81" w14:textId="77777777" w:rsidR="00D81755" w:rsidRPr="000D1181" w:rsidRDefault="00D81755" w:rsidP="00C9569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3F3621D0" w14:textId="77777777" w:rsidR="00D81755" w:rsidRPr="000D1181" w:rsidRDefault="00D81755" w:rsidP="00C9569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</w:rPr>
              <w:t>جمع هزينه (ريال)</w:t>
            </w:r>
          </w:p>
        </w:tc>
      </w:tr>
      <w:tr w:rsidR="00D81755" w:rsidRPr="000D1181" w14:paraId="583AE9D8" w14:textId="77777777" w:rsidTr="00115953">
        <w:tc>
          <w:tcPr>
            <w:tcW w:w="859" w:type="dxa"/>
            <w:shd w:val="clear" w:color="auto" w:fill="F2F2F2" w:themeFill="background1" w:themeFillShade="F2"/>
          </w:tcPr>
          <w:p w14:paraId="38CF0570" w14:textId="77777777" w:rsidR="00D81755" w:rsidRPr="000D1181" w:rsidRDefault="00D81755" w:rsidP="00C9569A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194" w:type="dxa"/>
          </w:tcPr>
          <w:p w14:paraId="7910637D" w14:textId="77777777" w:rsidR="00D81755" w:rsidRPr="004C35EC" w:rsidRDefault="00D81755" w:rsidP="00C9569A">
            <w:pPr>
              <w:rPr>
                <w:rFonts w:cs="B Zar"/>
                <w:b/>
                <w:bCs/>
                <w:sz w:val="16"/>
                <w:szCs w:val="16"/>
              </w:rPr>
            </w:pPr>
            <w:r w:rsidRPr="00BE22A3">
              <w:rPr>
                <w:rFonts w:cs="B Zar"/>
                <w:b/>
                <w:bCs/>
                <w:sz w:val="16"/>
                <w:szCs w:val="16"/>
                <w:vertAlign w:val="superscript"/>
              </w:rPr>
              <w:sym w:font="Wingdings 2" w:char="F0E3"/>
            </w:r>
            <w:r w:rsidRPr="00BE22A3">
              <w:rPr>
                <w:rFonts w:cs="B Zar" w:hint="cs"/>
                <w:sz w:val="26"/>
                <w:szCs w:val="26"/>
                <w:rtl/>
              </w:rPr>
              <w:t xml:space="preserve">هزينه هاي </w:t>
            </w:r>
            <w:r>
              <w:rPr>
                <w:rFonts w:cs="B Zar" w:hint="cs"/>
                <w:sz w:val="26"/>
                <w:szCs w:val="26"/>
                <w:rtl/>
              </w:rPr>
              <w:t>انجام آزمایشات</w:t>
            </w:r>
          </w:p>
        </w:tc>
        <w:tc>
          <w:tcPr>
            <w:tcW w:w="1260" w:type="dxa"/>
          </w:tcPr>
          <w:p w14:paraId="04C5AF65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2EE66845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81755" w:rsidRPr="000D1181" w14:paraId="18243B98" w14:textId="77777777" w:rsidTr="00115953">
        <w:tc>
          <w:tcPr>
            <w:tcW w:w="859" w:type="dxa"/>
            <w:shd w:val="clear" w:color="auto" w:fill="F2F2F2" w:themeFill="background1" w:themeFillShade="F2"/>
          </w:tcPr>
          <w:p w14:paraId="6729E7F2" w14:textId="77777777" w:rsidR="00D81755" w:rsidRPr="000D1181" w:rsidRDefault="00D81755" w:rsidP="00C9569A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194" w:type="dxa"/>
          </w:tcPr>
          <w:p w14:paraId="4DB41F02" w14:textId="77777777" w:rsidR="00D81755" w:rsidRPr="000D1181" w:rsidRDefault="00D81755" w:rsidP="00C9569A">
            <w:pPr>
              <w:rPr>
                <w:rFonts w:cs="B Zar"/>
                <w:sz w:val="20"/>
                <w:szCs w:val="20"/>
                <w:rtl/>
              </w:rPr>
            </w:pPr>
            <w:r w:rsidRPr="00BE22A3">
              <w:rPr>
                <w:rFonts w:cs="B Zar"/>
                <w:b/>
                <w:bCs/>
                <w:sz w:val="16"/>
                <w:szCs w:val="16"/>
                <w:vertAlign w:val="superscript"/>
              </w:rPr>
              <w:sym w:font="Wingdings 2" w:char="F0E3"/>
            </w:r>
            <w:r w:rsidRPr="00BE22A3">
              <w:rPr>
                <w:rFonts w:cs="B Zar"/>
                <w:b/>
                <w:bCs/>
                <w:sz w:val="16"/>
                <w:szCs w:val="16"/>
                <w:vertAlign w:val="superscript"/>
              </w:rPr>
              <w:sym w:font="Wingdings 2" w:char="F0E3"/>
            </w:r>
            <w:r w:rsidRPr="00BE22A3">
              <w:rPr>
                <w:rFonts w:cs="B Zar" w:hint="cs"/>
                <w:sz w:val="26"/>
                <w:szCs w:val="26"/>
                <w:rtl/>
              </w:rPr>
              <w:t>هزينه هاي مسافرت</w:t>
            </w:r>
          </w:p>
        </w:tc>
        <w:tc>
          <w:tcPr>
            <w:tcW w:w="1260" w:type="dxa"/>
          </w:tcPr>
          <w:p w14:paraId="12165F61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7F55C2EF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81755" w:rsidRPr="000D1181" w14:paraId="682A6EFF" w14:textId="77777777" w:rsidTr="00115953">
        <w:tc>
          <w:tcPr>
            <w:tcW w:w="859" w:type="dxa"/>
            <w:shd w:val="clear" w:color="auto" w:fill="F2F2F2" w:themeFill="background1" w:themeFillShade="F2"/>
          </w:tcPr>
          <w:p w14:paraId="410EF7EE" w14:textId="77777777" w:rsidR="00D81755" w:rsidRPr="000D1181" w:rsidRDefault="00D81755" w:rsidP="00C9569A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194" w:type="dxa"/>
          </w:tcPr>
          <w:p w14:paraId="764A4AC3" w14:textId="77777777" w:rsidR="00D81755" w:rsidRPr="000D1181" w:rsidRDefault="00D81755" w:rsidP="00C9569A">
            <w:pPr>
              <w:rPr>
                <w:rFonts w:cs="B Zar"/>
                <w:sz w:val="20"/>
                <w:szCs w:val="20"/>
                <w:rtl/>
              </w:rPr>
            </w:pPr>
            <w:r w:rsidRPr="00BE22A3">
              <w:rPr>
                <w:rFonts w:cs="B Zar"/>
                <w:b/>
                <w:bCs/>
                <w:sz w:val="16"/>
                <w:szCs w:val="16"/>
                <w:vertAlign w:val="superscript"/>
              </w:rPr>
              <w:sym w:font="Wingdings 2" w:char="F0E3"/>
            </w:r>
            <w:r w:rsidRPr="00BE22A3">
              <w:rPr>
                <w:rFonts w:cs="B Zar"/>
                <w:b/>
                <w:bCs/>
                <w:sz w:val="16"/>
                <w:szCs w:val="16"/>
                <w:vertAlign w:val="superscript"/>
              </w:rPr>
              <w:sym w:font="Wingdings 2" w:char="F0E3"/>
            </w:r>
            <w:r w:rsidRPr="00BE22A3">
              <w:rPr>
                <w:rFonts w:cs="B Zar"/>
                <w:b/>
                <w:bCs/>
                <w:sz w:val="16"/>
                <w:szCs w:val="16"/>
                <w:vertAlign w:val="superscript"/>
              </w:rPr>
              <w:sym w:font="Wingdings 2" w:char="F0E3"/>
            </w:r>
            <w:r w:rsidRPr="000D1181">
              <w:rPr>
                <w:rFonts w:cs="B Zar" w:hint="cs"/>
                <w:sz w:val="26"/>
                <w:szCs w:val="26"/>
                <w:rtl/>
              </w:rPr>
              <w:t>هزينه‌هاي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خرید کتب، منابع اطلاعاتی،</w:t>
            </w:r>
            <w:r w:rsidRPr="000D1181">
              <w:rPr>
                <w:rFonts w:cs="B Zar" w:hint="cs"/>
                <w:sz w:val="26"/>
                <w:szCs w:val="26"/>
                <w:rtl/>
              </w:rPr>
              <w:t xml:space="preserve"> </w:t>
            </w:r>
            <w:r>
              <w:rPr>
                <w:rFonts w:cs="B Zar" w:hint="cs"/>
                <w:sz w:val="26"/>
                <w:szCs w:val="26"/>
                <w:rtl/>
              </w:rPr>
              <w:t>نرم افزار، چاپ و تکثیر</w:t>
            </w:r>
          </w:p>
        </w:tc>
        <w:tc>
          <w:tcPr>
            <w:tcW w:w="1260" w:type="dxa"/>
          </w:tcPr>
          <w:p w14:paraId="1B230ADC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2A6462AE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81755" w:rsidRPr="000D1181" w14:paraId="5784A312" w14:textId="77777777" w:rsidTr="00115953">
        <w:tc>
          <w:tcPr>
            <w:tcW w:w="859" w:type="dxa"/>
            <w:shd w:val="clear" w:color="auto" w:fill="F2F2F2" w:themeFill="background1" w:themeFillShade="F2"/>
          </w:tcPr>
          <w:p w14:paraId="3EF118E9" w14:textId="77777777" w:rsidR="00D81755" w:rsidRPr="000D1181" w:rsidRDefault="00D81755" w:rsidP="00C9569A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194" w:type="dxa"/>
          </w:tcPr>
          <w:p w14:paraId="4255682E" w14:textId="77777777" w:rsidR="00D81755" w:rsidRPr="000D1181" w:rsidRDefault="00D81755" w:rsidP="00C9569A">
            <w:pPr>
              <w:rPr>
                <w:rFonts w:cs="B Zar"/>
                <w:sz w:val="26"/>
                <w:szCs w:val="26"/>
                <w:rtl/>
              </w:rPr>
            </w:pPr>
            <w:r w:rsidRPr="00B2275D">
              <w:rPr>
                <w:rFonts w:cs="B Zar"/>
                <w:b/>
                <w:bCs/>
                <w:sz w:val="18"/>
                <w:szCs w:val="18"/>
                <w:vertAlign w:val="superscript"/>
              </w:rPr>
              <w:sym w:font="Wingdings 2" w:char="F0E3"/>
            </w:r>
            <w:r w:rsidRPr="00B2275D">
              <w:rPr>
                <w:rFonts w:cs="B Zar"/>
                <w:b/>
                <w:bCs/>
                <w:sz w:val="18"/>
                <w:szCs w:val="18"/>
                <w:vertAlign w:val="superscript"/>
              </w:rPr>
              <w:sym w:font="Wingdings 2" w:char="F0E3"/>
            </w:r>
            <w:r w:rsidRPr="00B2275D">
              <w:rPr>
                <w:rFonts w:cs="B Zar"/>
                <w:b/>
                <w:bCs/>
                <w:sz w:val="18"/>
                <w:szCs w:val="18"/>
                <w:vertAlign w:val="superscript"/>
              </w:rPr>
              <w:sym w:font="Wingdings 2" w:char="F0E3"/>
            </w:r>
            <w:r w:rsidRPr="00B2275D">
              <w:rPr>
                <w:rFonts w:cs="B Zar"/>
                <w:b/>
                <w:bCs/>
                <w:sz w:val="18"/>
                <w:szCs w:val="18"/>
                <w:vertAlign w:val="superscript"/>
              </w:rPr>
              <w:sym w:font="Wingdings 2" w:char="F0E3"/>
            </w:r>
            <w:r w:rsidRPr="000D1181">
              <w:rPr>
                <w:rFonts w:cs="B Zar" w:hint="cs"/>
                <w:sz w:val="26"/>
                <w:szCs w:val="26"/>
                <w:rtl/>
              </w:rPr>
              <w:t>هزينه‌هاي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متفرقه</w:t>
            </w:r>
          </w:p>
        </w:tc>
        <w:tc>
          <w:tcPr>
            <w:tcW w:w="1260" w:type="dxa"/>
          </w:tcPr>
          <w:p w14:paraId="618A75C4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520" w:type="dxa"/>
          </w:tcPr>
          <w:p w14:paraId="17D4BDDE" w14:textId="77777777" w:rsidR="00D81755" w:rsidRPr="000D1181" w:rsidRDefault="00D81755" w:rsidP="00C9569A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D81755" w:rsidRPr="000D1181" w14:paraId="4CC5867F" w14:textId="77777777" w:rsidTr="00115953">
        <w:tc>
          <w:tcPr>
            <w:tcW w:w="7313" w:type="dxa"/>
            <w:gridSpan w:val="3"/>
            <w:shd w:val="clear" w:color="auto" w:fill="F2F2F2" w:themeFill="background1" w:themeFillShade="F2"/>
          </w:tcPr>
          <w:p w14:paraId="1670D6F0" w14:textId="77777777" w:rsidR="00D81755" w:rsidRPr="000D1181" w:rsidRDefault="00D81755" w:rsidP="00C9569A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0D1181">
              <w:rPr>
                <w:rFonts w:cs="B Zar" w:hint="cs"/>
                <w:b/>
                <w:bCs/>
                <w:sz w:val="18"/>
                <w:szCs w:val="18"/>
                <w:rtl/>
              </w:rPr>
              <w:t>جمع كل (ريال)</w:t>
            </w:r>
          </w:p>
        </w:tc>
        <w:tc>
          <w:tcPr>
            <w:tcW w:w="2520" w:type="dxa"/>
            <w:shd w:val="clear" w:color="auto" w:fill="F2F2F2" w:themeFill="background1" w:themeFillShade="F2"/>
          </w:tcPr>
          <w:p w14:paraId="01F27029" w14:textId="77777777" w:rsidR="00D81755" w:rsidRPr="000D1181" w:rsidRDefault="00D81755" w:rsidP="00C9569A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</w:tbl>
    <w:p w14:paraId="50C5996B" w14:textId="77777777" w:rsidR="00D81755" w:rsidRDefault="00D81755" w:rsidP="00D81755">
      <w:pPr>
        <w:pBdr>
          <w:top w:val="single" w:sz="4" w:space="1" w:color="auto"/>
        </w:pBdr>
        <w:ind w:firstLine="168"/>
        <w:rPr>
          <w:rFonts w:cs="B Zar"/>
          <w:sz w:val="20"/>
          <w:szCs w:val="20"/>
          <w:rtl/>
        </w:rPr>
      </w:pPr>
      <w:r w:rsidRPr="00D01D2F">
        <w:rPr>
          <w:rFonts w:cs="B Zar" w:hint="cs"/>
          <w:b/>
          <w:bCs/>
          <w:sz w:val="22"/>
          <w:szCs w:val="22"/>
          <w:rtl/>
        </w:rPr>
        <w:t>توجه</w:t>
      </w:r>
      <w:r>
        <w:rPr>
          <w:rFonts w:cs="B Zar" w:hint="cs"/>
          <w:b/>
          <w:bCs/>
          <w:sz w:val="22"/>
          <w:szCs w:val="22"/>
          <w:rtl/>
        </w:rPr>
        <w:t>:</w:t>
      </w:r>
      <w:r w:rsidRPr="00D01D2F">
        <w:rPr>
          <w:rFonts w:cs="B Zar" w:hint="cs"/>
          <w:rtl/>
        </w:rPr>
        <w:t xml:space="preserve"> نوع هزینه </w:t>
      </w:r>
      <w:r>
        <w:rPr>
          <w:rFonts w:cs="B Zar" w:hint="cs"/>
          <w:rtl/>
        </w:rPr>
        <w:t xml:space="preserve">ها </w:t>
      </w:r>
      <w:r w:rsidRPr="00D01D2F">
        <w:rPr>
          <w:rFonts w:cs="B Zar" w:hint="cs"/>
          <w:rtl/>
        </w:rPr>
        <w:t>براساس موارد درج شده در جد</w:t>
      </w:r>
      <w:r>
        <w:rPr>
          <w:rFonts w:cs="B Zar" w:hint="cs"/>
          <w:rtl/>
        </w:rPr>
        <w:t>ا</w:t>
      </w:r>
      <w:r w:rsidRPr="00D01D2F">
        <w:rPr>
          <w:rFonts w:cs="B Zar" w:hint="cs"/>
          <w:rtl/>
        </w:rPr>
        <w:t xml:space="preserve">ول فرم درخواست حمایت از پایان نامه (فرم شماره 1) </w:t>
      </w:r>
      <w:r>
        <w:rPr>
          <w:rFonts w:cs="B Zar" w:hint="cs"/>
          <w:rtl/>
        </w:rPr>
        <w:t xml:space="preserve">به شرح ذیل </w:t>
      </w:r>
      <w:r w:rsidRPr="00D01D2F">
        <w:rPr>
          <w:rFonts w:cs="B Zar" w:hint="cs"/>
          <w:rtl/>
        </w:rPr>
        <w:t>مشخص شو</w:t>
      </w:r>
      <w:r>
        <w:rPr>
          <w:rFonts w:cs="B Zar" w:hint="cs"/>
          <w:rtl/>
        </w:rPr>
        <w:t>ن</w:t>
      </w:r>
      <w:r w:rsidRPr="00D01D2F">
        <w:rPr>
          <w:rFonts w:cs="B Zar" w:hint="cs"/>
          <w:rtl/>
        </w:rPr>
        <w:t>د</w:t>
      </w:r>
      <w:r>
        <w:rPr>
          <w:rFonts w:cs="B Zar" w:hint="cs"/>
          <w:sz w:val="20"/>
          <w:szCs w:val="20"/>
          <w:rtl/>
        </w:rPr>
        <w:t>:</w:t>
      </w:r>
    </w:p>
    <w:p w14:paraId="479B8233" w14:textId="77777777" w:rsidR="00D81755" w:rsidRPr="002301DD" w:rsidRDefault="00D81755" w:rsidP="00D81755">
      <w:pPr>
        <w:pBdr>
          <w:top w:val="single" w:sz="4" w:space="1" w:color="auto"/>
        </w:pBdr>
        <w:ind w:firstLine="348"/>
        <w:rPr>
          <w:rFonts w:cs="B Zar"/>
          <w:sz w:val="20"/>
          <w:szCs w:val="20"/>
          <w:rtl/>
        </w:rPr>
      </w:pP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</w:t>
      </w:r>
      <w:r w:rsidRPr="00D01D2F">
        <w:rPr>
          <w:rFonts w:cs="B Zar" w:hint="cs"/>
          <w:sz w:val="22"/>
          <w:szCs w:val="22"/>
          <w:rtl/>
        </w:rPr>
        <w:t>براساس جد</w:t>
      </w:r>
      <w:r>
        <w:rPr>
          <w:rFonts w:cs="B Zar" w:hint="cs"/>
          <w:sz w:val="22"/>
          <w:szCs w:val="22"/>
          <w:rtl/>
        </w:rPr>
        <w:t>ا</w:t>
      </w:r>
      <w:r w:rsidRPr="00D01D2F">
        <w:rPr>
          <w:rFonts w:cs="B Zar" w:hint="cs"/>
          <w:sz w:val="22"/>
          <w:szCs w:val="22"/>
          <w:rtl/>
        </w:rPr>
        <w:t>ول شماره</w:t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</w:t>
      </w:r>
      <w:r>
        <w:rPr>
          <w:rFonts w:cs="B Zar" w:hint="cs"/>
          <w:sz w:val="22"/>
          <w:szCs w:val="22"/>
          <w:rtl/>
        </w:rPr>
        <w:t>2،1 و 3</w:t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                   </w:t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</w:t>
      </w:r>
      <w:r w:rsidRPr="00D01D2F">
        <w:rPr>
          <w:rFonts w:cs="B Zar" w:hint="cs"/>
          <w:sz w:val="22"/>
          <w:szCs w:val="22"/>
          <w:rtl/>
        </w:rPr>
        <w:t>براساس جدول شماره</w:t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</w:t>
      </w:r>
      <w:r w:rsidRPr="00D01D2F">
        <w:rPr>
          <w:rFonts w:cs="B Zar" w:hint="cs"/>
          <w:sz w:val="22"/>
          <w:szCs w:val="22"/>
          <w:rtl/>
        </w:rPr>
        <w:t>4</w:t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             </w:t>
      </w:r>
      <w:r>
        <w:rPr>
          <w:rFonts w:cs="B Zar"/>
          <w:b/>
          <w:bCs/>
          <w:sz w:val="18"/>
          <w:szCs w:val="18"/>
          <w:vertAlign w:val="superscript"/>
          <w:rtl/>
        </w:rPr>
        <w:tab/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</w:t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D01D2F">
        <w:rPr>
          <w:rFonts w:cs="B Zar" w:hint="cs"/>
          <w:sz w:val="22"/>
          <w:szCs w:val="22"/>
          <w:rtl/>
        </w:rPr>
        <w:t xml:space="preserve"> براساس جدول شماره</w:t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</w:t>
      </w:r>
      <w:r>
        <w:rPr>
          <w:rFonts w:cs="B Zar" w:hint="cs"/>
          <w:sz w:val="22"/>
          <w:szCs w:val="22"/>
          <w:rtl/>
        </w:rPr>
        <w:t>5</w:t>
      </w:r>
      <w:r>
        <w:rPr>
          <w:rFonts w:cs="B Zar"/>
          <w:sz w:val="20"/>
          <w:szCs w:val="20"/>
          <w:rtl/>
        </w:rPr>
        <w:tab/>
      </w:r>
      <w:r>
        <w:rPr>
          <w:rFonts w:cs="B Zar" w:hint="cs"/>
          <w:sz w:val="20"/>
          <w:szCs w:val="20"/>
          <w:rtl/>
        </w:rPr>
        <w:t xml:space="preserve">    </w:t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B2275D">
        <w:rPr>
          <w:rFonts w:cs="B Zar"/>
          <w:b/>
          <w:bCs/>
          <w:sz w:val="18"/>
          <w:szCs w:val="18"/>
          <w:vertAlign w:val="superscript"/>
        </w:rPr>
        <w:sym w:font="Wingdings 2" w:char="F0E3"/>
      </w:r>
      <w:r w:rsidRPr="00D01D2F">
        <w:rPr>
          <w:rFonts w:cs="B Zar" w:hint="cs"/>
          <w:sz w:val="22"/>
          <w:szCs w:val="22"/>
          <w:rtl/>
        </w:rPr>
        <w:t xml:space="preserve"> براساس جدول شماره</w:t>
      </w:r>
      <w:r>
        <w:rPr>
          <w:rFonts w:cs="B Zar" w:hint="cs"/>
          <w:b/>
          <w:bCs/>
          <w:sz w:val="18"/>
          <w:szCs w:val="18"/>
          <w:vertAlign w:val="superscript"/>
          <w:rtl/>
        </w:rPr>
        <w:t xml:space="preserve"> </w:t>
      </w:r>
      <w:r>
        <w:rPr>
          <w:rFonts w:cs="B Zar" w:hint="cs"/>
          <w:sz w:val="22"/>
          <w:szCs w:val="22"/>
          <w:rtl/>
        </w:rPr>
        <w:t>6</w:t>
      </w:r>
    </w:p>
    <w:p w14:paraId="33DEC0AF" w14:textId="77777777" w:rsidR="00D81755" w:rsidRDefault="00D81755" w:rsidP="00D81755">
      <w:pPr>
        <w:ind w:left="2880" w:firstLine="720"/>
        <w:jc w:val="lowKashida"/>
        <w:rPr>
          <w:rFonts w:cs="B Zar"/>
          <w:b/>
          <w:bCs/>
          <w:sz w:val="22"/>
          <w:szCs w:val="22"/>
          <w:rtl/>
        </w:rPr>
      </w:pPr>
    </w:p>
    <w:tbl>
      <w:tblPr>
        <w:tblStyle w:val="TableGrid"/>
        <w:bidiVisual/>
        <w:tblW w:w="0" w:type="auto"/>
        <w:tblInd w:w="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5"/>
        <w:gridCol w:w="4860"/>
      </w:tblGrid>
      <w:tr w:rsidR="00D81755" w14:paraId="042CAEA6" w14:textId="77777777" w:rsidTr="00106C7D">
        <w:trPr>
          <w:trHeight w:val="1020"/>
        </w:trPr>
        <w:tc>
          <w:tcPr>
            <w:tcW w:w="3945" w:type="dxa"/>
          </w:tcPr>
          <w:p w14:paraId="0392D178" w14:textId="77777777" w:rsidR="00D81755" w:rsidRDefault="00D81755" w:rsidP="00C9569A">
            <w:pPr>
              <w:jc w:val="lowKashida"/>
              <w:rPr>
                <w:rFonts w:cs="B Zar"/>
                <w:b/>
                <w:bCs/>
                <w:sz w:val="22"/>
                <w:rtl/>
              </w:rPr>
            </w:pPr>
            <w:r>
              <w:rPr>
                <w:rFonts w:cs="B Zar" w:hint="cs"/>
                <w:b/>
                <w:bCs/>
                <w:sz w:val="22"/>
                <w:rtl/>
              </w:rPr>
              <w:t xml:space="preserve">نام و نام خانوادگی دانشجو: </w:t>
            </w:r>
          </w:p>
          <w:p w14:paraId="327A9E8B" w14:textId="77777777" w:rsidR="00D81755" w:rsidRDefault="00D81755" w:rsidP="00C9569A">
            <w:pPr>
              <w:jc w:val="lowKashida"/>
              <w:rPr>
                <w:rFonts w:cs="B Zar"/>
                <w:b/>
                <w:bCs/>
                <w:sz w:val="22"/>
              </w:rPr>
            </w:pPr>
            <w:r>
              <w:rPr>
                <w:rFonts w:cs="B Zar" w:hint="cs"/>
                <w:b/>
                <w:bCs/>
                <w:sz w:val="22"/>
                <w:rtl/>
              </w:rPr>
              <w:t xml:space="preserve">امضا: </w:t>
            </w:r>
          </w:p>
        </w:tc>
        <w:tc>
          <w:tcPr>
            <w:tcW w:w="4860" w:type="dxa"/>
          </w:tcPr>
          <w:p w14:paraId="25210BF2" w14:textId="77777777" w:rsidR="00D81755" w:rsidRDefault="00D81755" w:rsidP="00C9569A">
            <w:pPr>
              <w:jc w:val="lowKashida"/>
              <w:rPr>
                <w:rFonts w:cs="B Zar"/>
                <w:b/>
                <w:bCs/>
                <w:sz w:val="22"/>
              </w:rPr>
            </w:pPr>
            <w:r>
              <w:rPr>
                <w:rFonts w:cs="B Zar" w:hint="cs"/>
                <w:b/>
                <w:bCs/>
                <w:sz w:val="22"/>
                <w:rtl/>
              </w:rPr>
              <w:t xml:space="preserve">نام و نام خانوادگی استاد راهنما: </w:t>
            </w:r>
          </w:p>
          <w:p w14:paraId="7FD40765" w14:textId="77777777" w:rsidR="00D81755" w:rsidRDefault="00D81755" w:rsidP="00C9569A">
            <w:pPr>
              <w:jc w:val="lowKashida"/>
              <w:rPr>
                <w:rFonts w:cs="B Zar"/>
                <w:b/>
                <w:bCs/>
                <w:sz w:val="22"/>
              </w:rPr>
            </w:pPr>
            <w:r>
              <w:rPr>
                <w:rFonts w:cs="B Zar" w:hint="cs"/>
                <w:b/>
                <w:bCs/>
                <w:sz w:val="22"/>
                <w:rtl/>
              </w:rPr>
              <w:t xml:space="preserve">امضا: </w:t>
            </w:r>
          </w:p>
        </w:tc>
      </w:tr>
    </w:tbl>
    <w:p w14:paraId="4134BAA5" w14:textId="77777777" w:rsidR="00D81755" w:rsidRPr="00887873" w:rsidRDefault="00D81755" w:rsidP="00D81755">
      <w:pPr>
        <w:ind w:left="2880" w:firstLine="720"/>
        <w:jc w:val="lowKashida"/>
        <w:rPr>
          <w:rFonts w:cs="B Zar"/>
          <w:b/>
          <w:bCs/>
          <w:sz w:val="18"/>
          <w:szCs w:val="18"/>
          <w:rtl/>
        </w:rPr>
      </w:pPr>
      <w:r w:rsidRPr="00887873">
        <w:rPr>
          <w:rFonts w:cs="B Zar" w:hint="cs"/>
          <w:b/>
          <w:bCs/>
          <w:rtl/>
        </w:rPr>
        <w:tab/>
      </w:r>
      <w:r w:rsidRPr="00887873">
        <w:rPr>
          <w:rFonts w:cs="B Zar" w:hint="cs"/>
          <w:b/>
          <w:bCs/>
          <w:rtl/>
        </w:rPr>
        <w:tab/>
      </w:r>
      <w:r w:rsidRPr="00887873">
        <w:rPr>
          <w:rFonts w:cs="B Zar" w:hint="cs"/>
          <w:b/>
          <w:bCs/>
          <w:sz w:val="18"/>
          <w:szCs w:val="18"/>
          <w:rtl/>
        </w:rPr>
        <w:t>***********************************************</w:t>
      </w:r>
    </w:p>
    <w:p w14:paraId="1EE92974" w14:textId="77777777" w:rsidR="00D81755" w:rsidRPr="00FB1E8E" w:rsidRDefault="00D81755" w:rsidP="00D81755">
      <w:pPr>
        <w:spacing w:after="240"/>
        <w:jc w:val="lowKashida"/>
        <w:rPr>
          <w:rFonts w:cs="B Zar"/>
          <w:b/>
          <w:bCs/>
          <w:rtl/>
        </w:rPr>
      </w:pPr>
      <w:r w:rsidRPr="00FB1E8E">
        <w:rPr>
          <w:rFonts w:cs="B Zar" w:hint="cs"/>
          <w:b/>
          <w:bCs/>
          <w:rtl/>
        </w:rPr>
        <w:t>مديريت محترم</w:t>
      </w:r>
      <w:r w:rsidRPr="00FB1E8E">
        <w:rPr>
          <w:rFonts w:cs="B Zar"/>
          <w:b/>
          <w:bCs/>
        </w:rPr>
        <w:t xml:space="preserve"> </w:t>
      </w:r>
      <w:r w:rsidRPr="00FB1E8E">
        <w:rPr>
          <w:rFonts w:cs="B Zar" w:hint="cs"/>
          <w:b/>
          <w:bCs/>
          <w:rtl/>
        </w:rPr>
        <w:t>امور پژوهشی دانشگاه</w:t>
      </w:r>
    </w:p>
    <w:p w14:paraId="71E814FD" w14:textId="77777777" w:rsidR="00D81755" w:rsidRPr="00FB1E8E" w:rsidRDefault="00D81755" w:rsidP="00D81755">
      <w:pPr>
        <w:jc w:val="lowKashida"/>
        <w:rPr>
          <w:rFonts w:cs="B Zar"/>
          <w:b/>
          <w:bCs/>
          <w:rtl/>
        </w:rPr>
      </w:pPr>
      <w:r w:rsidRPr="00FB1E8E">
        <w:rPr>
          <w:rFonts w:cs="B Zar" w:hint="cs"/>
          <w:b/>
          <w:bCs/>
          <w:rtl/>
        </w:rPr>
        <w:t xml:space="preserve">با سلام </w:t>
      </w:r>
    </w:p>
    <w:p w14:paraId="6F7A238C" w14:textId="76797CBE" w:rsidR="00D81755" w:rsidRPr="00336E95" w:rsidRDefault="009D3319" w:rsidP="00106C7D">
      <w:pPr>
        <w:jc w:val="lowKashida"/>
        <w:rPr>
          <w:rFonts w:cs="B Zar"/>
          <w:sz w:val="26"/>
          <w:szCs w:val="26"/>
          <w:rtl/>
        </w:rPr>
      </w:pPr>
      <w:r w:rsidRPr="00336E95">
        <w:rPr>
          <w:rFonts w:cs="B Zar" w:hint="cs"/>
          <w:sz w:val="26"/>
          <w:szCs w:val="26"/>
          <w:rtl/>
        </w:rPr>
        <w:t>موارد فوق بررسي و صحت آنها مورد تأييد مي‌باشد</w:t>
      </w:r>
      <w:r>
        <w:rPr>
          <w:rFonts w:cs="B Zar" w:hint="cs"/>
          <w:sz w:val="26"/>
          <w:szCs w:val="26"/>
          <w:rtl/>
        </w:rPr>
        <w:t>. همچنین تایید می گردد که دانشجو کماکان شاغل به تحصیل می باشد (با واحد تحصیلات تکمیلی تسویه ننموده است)</w:t>
      </w:r>
      <w:r w:rsidR="005D5C22">
        <w:rPr>
          <w:rFonts w:cs="B Zar" w:hint="cs"/>
          <w:sz w:val="26"/>
          <w:szCs w:val="26"/>
          <w:rtl/>
        </w:rPr>
        <w:t>.</w:t>
      </w:r>
    </w:p>
    <w:p w14:paraId="3BB29298" w14:textId="77777777" w:rsidR="00D81755" w:rsidRPr="00887873" w:rsidRDefault="00D81755" w:rsidP="00D81755">
      <w:pPr>
        <w:spacing w:after="240"/>
        <w:ind w:left="3600" w:firstLine="720"/>
        <w:jc w:val="lowKashida"/>
        <w:rPr>
          <w:rFonts w:cs="B Zar"/>
          <w:b/>
          <w:bCs/>
          <w:sz w:val="22"/>
          <w:szCs w:val="22"/>
          <w:rtl/>
        </w:rPr>
      </w:pPr>
      <w:bookmarkStart w:id="0" w:name="_GoBack"/>
      <w:bookmarkEnd w:id="0"/>
      <w:r w:rsidRPr="00887873">
        <w:rPr>
          <w:rFonts w:cs="B Zar" w:hint="cs"/>
          <w:b/>
          <w:bCs/>
          <w:sz w:val="22"/>
          <w:szCs w:val="22"/>
          <w:rtl/>
        </w:rPr>
        <w:t>نام و نام خانوادگي معاون پژوهشي و تحصيلات تکميلي دانشکده</w:t>
      </w:r>
    </w:p>
    <w:p w14:paraId="4CAE97E0" w14:textId="77777777" w:rsidR="009E06D7" w:rsidRPr="00B30DB5" w:rsidRDefault="00D81755" w:rsidP="00B30DB5">
      <w:pPr>
        <w:jc w:val="lowKashida"/>
        <w:rPr>
          <w:rFonts w:cs="B Zar"/>
        </w:rPr>
      </w:pPr>
      <w:r w:rsidRPr="00887873">
        <w:rPr>
          <w:rFonts w:cs="B Zar" w:hint="cs"/>
          <w:b/>
          <w:bCs/>
          <w:sz w:val="22"/>
          <w:szCs w:val="22"/>
          <w:rtl/>
        </w:rPr>
        <w:tab/>
      </w:r>
      <w:r w:rsidRPr="00887873">
        <w:rPr>
          <w:rFonts w:cs="B Zar" w:hint="cs"/>
          <w:b/>
          <w:bCs/>
          <w:sz w:val="22"/>
          <w:szCs w:val="22"/>
          <w:rtl/>
        </w:rPr>
        <w:tab/>
      </w:r>
      <w:r w:rsidRPr="00887873">
        <w:rPr>
          <w:rFonts w:cs="B Zar" w:hint="cs"/>
          <w:b/>
          <w:bCs/>
          <w:sz w:val="22"/>
          <w:szCs w:val="22"/>
          <w:rtl/>
        </w:rPr>
        <w:tab/>
      </w:r>
      <w:r w:rsidRPr="00887873">
        <w:rPr>
          <w:rFonts w:cs="B Zar" w:hint="cs"/>
          <w:b/>
          <w:bCs/>
          <w:sz w:val="22"/>
          <w:szCs w:val="22"/>
          <w:rtl/>
        </w:rPr>
        <w:tab/>
      </w:r>
      <w:r w:rsidRPr="00887873">
        <w:rPr>
          <w:rFonts w:cs="B Zar" w:hint="cs"/>
          <w:b/>
          <w:bCs/>
          <w:sz w:val="22"/>
          <w:szCs w:val="22"/>
          <w:rtl/>
        </w:rPr>
        <w:tab/>
      </w:r>
      <w:r w:rsidRPr="00887873">
        <w:rPr>
          <w:rFonts w:cs="B Zar" w:hint="cs"/>
          <w:b/>
          <w:bCs/>
          <w:sz w:val="22"/>
          <w:szCs w:val="22"/>
          <w:rtl/>
        </w:rPr>
        <w:tab/>
        <w:t xml:space="preserve">                        </w:t>
      </w:r>
      <w:r w:rsidRPr="00887873">
        <w:rPr>
          <w:rFonts w:cs="B Zar" w:hint="cs"/>
          <w:b/>
          <w:bCs/>
          <w:sz w:val="22"/>
          <w:szCs w:val="22"/>
          <w:rtl/>
        </w:rPr>
        <w:tab/>
      </w:r>
      <w:r w:rsidRPr="00887873">
        <w:rPr>
          <w:rFonts w:cs="B Zar" w:hint="cs"/>
          <w:b/>
          <w:bCs/>
          <w:sz w:val="22"/>
          <w:szCs w:val="22"/>
          <w:rtl/>
        </w:rPr>
        <w:tab/>
      </w:r>
      <w:r w:rsidRPr="00887873">
        <w:rPr>
          <w:rFonts w:cs="B Zar" w:hint="cs"/>
          <w:b/>
          <w:bCs/>
          <w:sz w:val="22"/>
          <w:szCs w:val="22"/>
          <w:rtl/>
        </w:rPr>
        <w:tab/>
        <w:t>امضاء و تاريخ</w:t>
      </w:r>
    </w:p>
    <w:sectPr w:rsidR="009E06D7" w:rsidRPr="00B30DB5" w:rsidSect="009D2544">
      <w:headerReference w:type="default" r:id="rId7"/>
      <w:pgSz w:w="11906" w:h="16838"/>
      <w:pgMar w:top="1890" w:right="1134" w:bottom="0" w:left="540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7684" w14:textId="77777777" w:rsidR="00FF71D2" w:rsidRDefault="00FF71D2">
      <w:r>
        <w:separator/>
      </w:r>
    </w:p>
  </w:endnote>
  <w:endnote w:type="continuationSeparator" w:id="0">
    <w:p w14:paraId="2C35D58E" w14:textId="77777777" w:rsidR="00FF71D2" w:rsidRDefault="00FF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Arial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5FE29" w14:textId="77777777" w:rsidR="00FF71D2" w:rsidRDefault="00FF71D2">
      <w:r>
        <w:separator/>
      </w:r>
    </w:p>
  </w:footnote>
  <w:footnote w:type="continuationSeparator" w:id="0">
    <w:p w14:paraId="593BAFE6" w14:textId="77777777" w:rsidR="00FF71D2" w:rsidRDefault="00FF71D2">
      <w:r>
        <w:continuationSeparator/>
      </w:r>
    </w:p>
  </w:footnote>
  <w:footnote w:id="1">
    <w:p w14:paraId="7FBB1385" w14:textId="77777777" w:rsidR="00B30DB5" w:rsidRPr="00B30DB5" w:rsidRDefault="00B30DB5" w:rsidP="00816645">
      <w:pPr>
        <w:pStyle w:val="FootnoteText"/>
        <w:rPr>
          <w:rFonts w:cs="B Nazanin"/>
          <w:rtl/>
        </w:rPr>
      </w:pPr>
      <w:r w:rsidRPr="00B30DB5">
        <w:rPr>
          <w:rStyle w:val="FootnoteReference"/>
          <w:rFonts w:cs="B Nazanin"/>
        </w:rPr>
        <w:footnoteRef/>
      </w:r>
      <w:r w:rsidRPr="00B30DB5">
        <w:rPr>
          <w:rFonts w:cs="B Nazanin"/>
          <w:rtl/>
        </w:rPr>
        <w:t xml:space="preserve"> </w:t>
      </w:r>
      <w:r w:rsidRPr="00B30DB5">
        <w:rPr>
          <w:rFonts w:cs="B Nazanin" w:hint="cs"/>
          <w:rtl/>
        </w:rPr>
        <w:t xml:space="preserve">شماره شهاب </w:t>
      </w:r>
      <w:r w:rsidR="00816645">
        <w:rPr>
          <w:rFonts w:cs="B Nazanin" w:hint="cs"/>
          <w:rtl/>
        </w:rPr>
        <w:t xml:space="preserve">، یک کد اختصاصی </w:t>
      </w:r>
      <w:r w:rsidRPr="00B30DB5">
        <w:rPr>
          <w:rFonts w:cs="B Nazanin" w:hint="cs"/>
          <w:rtl/>
        </w:rPr>
        <w:t xml:space="preserve">مربوط </w:t>
      </w:r>
      <w:r w:rsidR="00816645">
        <w:rPr>
          <w:rFonts w:cs="B Nazanin" w:hint="cs"/>
          <w:rtl/>
        </w:rPr>
        <w:t>ب</w:t>
      </w:r>
      <w:r w:rsidRPr="00B30DB5">
        <w:rPr>
          <w:rFonts w:cs="B Nazanin" w:hint="cs"/>
          <w:rtl/>
        </w:rPr>
        <w:t xml:space="preserve">ه حساب معرفی شده است که باید از بانک مربوطه دریافت گردد.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494B" w14:textId="77777777" w:rsidR="00523D06" w:rsidRDefault="00D81755" w:rsidP="000C3E93">
    <w:pPr>
      <w:pStyle w:val="Header"/>
      <w:tabs>
        <w:tab w:val="clear" w:pos="4680"/>
        <w:tab w:val="clear" w:pos="9360"/>
        <w:tab w:val="right" w:pos="9978"/>
      </w:tabs>
      <w:ind w:left="3741" w:hanging="3741"/>
      <w:rPr>
        <w:rFonts w:cs="B Badr"/>
        <w:b/>
        <w:bCs/>
        <w:sz w:val="22"/>
        <w:szCs w:val="22"/>
        <w:rtl/>
      </w:rPr>
    </w:pPr>
    <w:r>
      <w:rPr>
        <w:rFonts w:cs="B Badr"/>
        <w:b/>
        <w:bCs/>
        <w:noProof/>
        <w:sz w:val="22"/>
        <w:szCs w:val="2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1456A4" wp14:editId="5D4CA2CD">
              <wp:simplePos x="0" y="0"/>
              <wp:positionH relativeFrom="column">
                <wp:posOffset>-351790</wp:posOffset>
              </wp:positionH>
              <wp:positionV relativeFrom="paragraph">
                <wp:posOffset>90805</wp:posOffset>
              </wp:positionV>
              <wp:extent cx="1466850" cy="11334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133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1A7810" w14:textId="77777777" w:rsidR="006B7FFA" w:rsidRDefault="00D81755" w:rsidP="006B7FFA">
                          <w:pPr>
                            <w:spacing w:line="192" w:lineRule="auto"/>
                            <w:ind w:firstLine="720"/>
                            <w:rPr>
                              <w:rFonts w:cs="B Zar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6B7FFA">
                            <w:rPr>
                              <w:rFonts w:cs="B Za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فرم شماره 3 </w:t>
                          </w:r>
                        </w:p>
                        <w:p w14:paraId="087CEDC2" w14:textId="77777777" w:rsidR="006B7FFA" w:rsidRPr="006B7FFA" w:rsidRDefault="00FF71D2" w:rsidP="006B7FFA">
                          <w:pPr>
                            <w:spacing w:line="192" w:lineRule="auto"/>
                            <w:ind w:firstLine="720"/>
                            <w:rPr>
                              <w:rFonts w:cs="B Zar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</w:p>
                        <w:p w14:paraId="3BB9ED57" w14:textId="77777777" w:rsidR="00523D06" w:rsidRPr="003611D7" w:rsidRDefault="00D81755" w:rsidP="00D412AE">
                          <w:pPr>
                            <w:spacing w:line="192" w:lineRule="auto"/>
                            <w:rPr>
                              <w:rFonts w:cs="B Zar"/>
                              <w:sz w:val="22"/>
                              <w:szCs w:val="22"/>
                              <w:rtl/>
                            </w:rPr>
                          </w:pPr>
                          <w:r w:rsidRPr="003611D7">
                            <w:rPr>
                              <w:rFonts w:cs="B Zar" w:hint="cs"/>
                              <w:sz w:val="22"/>
                              <w:szCs w:val="22"/>
                              <w:rtl/>
                            </w:rPr>
                            <w:t>شماره: ................................</w:t>
                          </w:r>
                        </w:p>
                        <w:p w14:paraId="66D2EF7B" w14:textId="77777777" w:rsidR="00523D06" w:rsidRPr="003611D7" w:rsidRDefault="00D81755" w:rsidP="00D412AE">
                          <w:pPr>
                            <w:spacing w:line="192" w:lineRule="auto"/>
                            <w:rPr>
                              <w:rFonts w:cs="B Zar"/>
                              <w:sz w:val="22"/>
                              <w:szCs w:val="22"/>
                              <w:rtl/>
                            </w:rPr>
                          </w:pPr>
                          <w:r w:rsidRPr="003611D7">
                            <w:rPr>
                              <w:rFonts w:cs="B Zar" w:hint="cs"/>
                              <w:sz w:val="22"/>
                              <w:szCs w:val="22"/>
                              <w:rtl/>
                            </w:rPr>
                            <w:t>تاريخ : ................................</w:t>
                          </w:r>
                        </w:p>
                        <w:p w14:paraId="453A2976" w14:textId="77777777" w:rsidR="00523D06" w:rsidRPr="003611D7" w:rsidRDefault="00D81755" w:rsidP="00523D06">
                          <w:pPr>
                            <w:spacing w:line="192" w:lineRule="auto"/>
                            <w:rPr>
                              <w:sz w:val="22"/>
                              <w:szCs w:val="22"/>
                            </w:rPr>
                          </w:pPr>
                          <w:r w:rsidRPr="003611D7">
                            <w:rPr>
                              <w:rFonts w:cs="B Zar" w:hint="cs"/>
                              <w:sz w:val="22"/>
                              <w:szCs w:val="22"/>
                              <w:rtl/>
                            </w:rPr>
                            <w:t>پيوست : ..............................</w:t>
                          </w:r>
                          <w:r w:rsidRPr="003611D7">
                            <w:rPr>
                              <w:rFonts w:cs="Nazanin" w:hint="cs"/>
                              <w:sz w:val="20"/>
                              <w:szCs w:val="20"/>
                              <w:rtl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C4DB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.7pt;margin-top:7.15pt;width:115.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mKswIAALo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" filled="f" stroked="f">
              <v:textbox>
                <w:txbxContent>
                  <w:p w:rsidR="006B7FFA" w:rsidRDefault="00D81755" w:rsidP="006B7FFA">
                    <w:pPr>
                      <w:spacing w:line="192" w:lineRule="auto"/>
                      <w:ind w:firstLine="720"/>
                      <w:rPr>
                        <w:rFonts w:cs="B Zar"/>
                        <w:b/>
                        <w:bCs/>
                        <w:sz w:val="26"/>
                        <w:szCs w:val="26"/>
                        <w:rtl/>
                      </w:rPr>
                    </w:pPr>
                    <w:r w:rsidRPr="006B7FFA">
                      <w:rPr>
                        <w:rFonts w:cs="B Zar"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فرم شماره 3 </w:t>
                    </w:r>
                  </w:p>
                  <w:p w:rsidR="006B7FFA" w:rsidRPr="006B7FFA" w:rsidRDefault="00D81755" w:rsidP="006B7FFA">
                    <w:pPr>
                      <w:spacing w:line="192" w:lineRule="auto"/>
                      <w:ind w:firstLine="720"/>
                      <w:rPr>
                        <w:rFonts w:cs="B Zar"/>
                        <w:b/>
                        <w:bCs/>
                        <w:sz w:val="26"/>
                        <w:szCs w:val="26"/>
                        <w:rtl/>
                      </w:rPr>
                    </w:pPr>
                  </w:p>
                  <w:p w:rsidR="00523D06" w:rsidRPr="003611D7" w:rsidRDefault="00D81755" w:rsidP="00D412AE">
                    <w:pPr>
                      <w:spacing w:line="192" w:lineRule="auto"/>
                      <w:rPr>
                        <w:rFonts w:cs="B Zar"/>
                        <w:sz w:val="22"/>
                        <w:szCs w:val="22"/>
                        <w:rtl/>
                      </w:rPr>
                    </w:pPr>
                    <w:r w:rsidRPr="003611D7">
                      <w:rPr>
                        <w:rFonts w:cs="B Zar" w:hint="cs"/>
                        <w:sz w:val="22"/>
                        <w:szCs w:val="22"/>
                        <w:rtl/>
                      </w:rPr>
                      <w:t>شماره: ................................</w:t>
                    </w:r>
                  </w:p>
                  <w:p w:rsidR="00523D06" w:rsidRPr="003611D7" w:rsidRDefault="00D81755" w:rsidP="00D412AE">
                    <w:pPr>
                      <w:spacing w:line="192" w:lineRule="auto"/>
                      <w:rPr>
                        <w:rFonts w:cs="B Zar"/>
                        <w:sz w:val="22"/>
                        <w:szCs w:val="22"/>
                        <w:rtl/>
                      </w:rPr>
                    </w:pPr>
                    <w:r w:rsidRPr="003611D7">
                      <w:rPr>
                        <w:rFonts w:cs="B Zar" w:hint="cs"/>
                        <w:sz w:val="22"/>
                        <w:szCs w:val="22"/>
                        <w:rtl/>
                      </w:rPr>
                      <w:t>تاريخ : ................................</w:t>
                    </w:r>
                  </w:p>
                  <w:p w:rsidR="00523D06" w:rsidRPr="003611D7" w:rsidRDefault="00D81755" w:rsidP="00523D06">
                    <w:pPr>
                      <w:spacing w:line="192" w:lineRule="auto"/>
                      <w:rPr>
                        <w:sz w:val="22"/>
                        <w:szCs w:val="22"/>
                      </w:rPr>
                    </w:pPr>
                    <w:r w:rsidRPr="003611D7">
                      <w:rPr>
                        <w:rFonts w:cs="B Zar" w:hint="cs"/>
                        <w:sz w:val="22"/>
                        <w:szCs w:val="22"/>
                        <w:rtl/>
                      </w:rPr>
                      <w:t xml:space="preserve">پيوست : </w:t>
                    </w:r>
                    <w:r w:rsidRPr="003611D7">
                      <w:rPr>
                        <w:rFonts w:cs="B Zar" w:hint="cs"/>
                        <w:sz w:val="22"/>
                        <w:szCs w:val="22"/>
                        <w:rtl/>
                      </w:rPr>
                      <w:t>..........</w:t>
                    </w:r>
                    <w:r w:rsidRPr="003611D7">
                      <w:rPr>
                        <w:rFonts w:cs="B Zar" w:hint="cs"/>
                        <w:sz w:val="22"/>
                        <w:szCs w:val="22"/>
                        <w:rtl/>
                      </w:rPr>
                      <w:t>..</w:t>
                    </w:r>
                    <w:r w:rsidRPr="003611D7">
                      <w:rPr>
                        <w:rFonts w:cs="B Zar" w:hint="cs"/>
                        <w:sz w:val="22"/>
                        <w:szCs w:val="22"/>
                        <w:rtl/>
                      </w:rPr>
                      <w:t>..................</w:t>
                    </w:r>
                    <w:r w:rsidRPr="003611D7">
                      <w:rPr>
                        <w:rFonts w:cs="Nazanin" w:hint="cs"/>
                        <w:sz w:val="20"/>
                        <w:szCs w:val="20"/>
                        <w:rtl/>
                      </w:rPr>
                      <w:t xml:space="preserve">   </w:t>
                    </w:r>
                  </w:p>
                </w:txbxContent>
              </v:textbox>
            </v:shape>
          </w:pict>
        </mc:Fallback>
      </mc:AlternateContent>
    </w:r>
    <w:r>
      <w:rPr>
        <w:rFonts w:cs="B Badr"/>
        <w:b/>
        <w:bCs/>
        <w:noProof/>
        <w:sz w:val="22"/>
        <w:szCs w:val="22"/>
        <w:rtl/>
        <w:lang w:bidi="ar-SA"/>
      </w:rPr>
      <w:drawing>
        <wp:anchor distT="0" distB="0" distL="114300" distR="114300" simplePos="0" relativeHeight="251660288" behindDoc="1" locked="0" layoutInCell="1" allowOverlap="1" wp14:anchorId="600E73EA" wp14:editId="2581CDA6">
          <wp:simplePos x="0" y="0"/>
          <wp:positionH relativeFrom="column">
            <wp:posOffset>5525135</wp:posOffset>
          </wp:positionH>
          <wp:positionV relativeFrom="paragraph">
            <wp:posOffset>-4445</wp:posOffset>
          </wp:positionV>
          <wp:extent cx="1266825" cy="990600"/>
          <wp:effectExtent l="0" t="0" r="9525" b="0"/>
          <wp:wrapNone/>
          <wp:docPr id="4" name="Picture 1" descr="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682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335AF91" w14:textId="77777777" w:rsidR="00523D06" w:rsidRPr="00BF48A7" w:rsidRDefault="00D81755" w:rsidP="006B7FFA">
    <w:pPr>
      <w:pStyle w:val="Header"/>
      <w:tabs>
        <w:tab w:val="clear" w:pos="4680"/>
        <w:tab w:val="clear" w:pos="9360"/>
        <w:tab w:val="right" w:pos="9978"/>
      </w:tabs>
      <w:ind w:left="-12" w:firstLine="12"/>
      <w:rPr>
        <w:rFonts w:cs="B Badr"/>
        <w:b/>
        <w:bCs/>
        <w:sz w:val="22"/>
        <w:szCs w:val="22"/>
      </w:rPr>
    </w:pPr>
    <w:r>
      <w:rPr>
        <w:rFonts w:cs="B Badr" w:hint="cs"/>
        <w:b/>
        <w:bCs/>
        <w:sz w:val="22"/>
        <w:szCs w:val="22"/>
        <w:rtl/>
      </w:rPr>
      <w:t xml:space="preserve">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5"/>
    <w:rsid w:val="00106C7D"/>
    <w:rsid w:val="00115953"/>
    <w:rsid w:val="00214451"/>
    <w:rsid w:val="00336C24"/>
    <w:rsid w:val="0040256F"/>
    <w:rsid w:val="005C0591"/>
    <w:rsid w:val="005D5C22"/>
    <w:rsid w:val="00667250"/>
    <w:rsid w:val="00816645"/>
    <w:rsid w:val="009D3319"/>
    <w:rsid w:val="009E06D7"/>
    <w:rsid w:val="00B30DB5"/>
    <w:rsid w:val="00D81755"/>
    <w:rsid w:val="00E77DB4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42BBB"/>
  <w15:chartTrackingRefBased/>
  <w15:docId w15:val="{4A8A9192-582B-4C55-BA6C-F5D52906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sz w:val="22"/>
        <w:szCs w:val="24"/>
        <w:lang w:val="en-US" w:eastAsia="en-US" w:bidi="ar-SA"/>
      </w:rPr>
    </w:rPrDefault>
    <w:pPrDefault>
      <w:pPr>
        <w:bidi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55"/>
    <w:pPr>
      <w:spacing w:after="0" w:line="240" w:lineRule="auto"/>
      <w:jc w:val="left"/>
    </w:pPr>
    <w:rPr>
      <w:rFonts w:eastAsia="Times New Roman" w:cs="Times New Roman"/>
      <w:sz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817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81755"/>
    <w:rPr>
      <w:rFonts w:eastAsia="Times New Roman" w:cs="Times New Roman"/>
      <w:sz w:val="24"/>
      <w:lang w:bidi="fa-IR"/>
    </w:rPr>
  </w:style>
  <w:style w:type="table" w:styleId="TableGrid">
    <w:name w:val="Table Grid"/>
    <w:basedOn w:val="TableNormal"/>
    <w:uiPriority w:val="39"/>
    <w:rsid w:val="00D81755"/>
    <w:pPr>
      <w:bidi w:val="0"/>
      <w:spacing w:after="0" w:line="240" w:lineRule="auto"/>
      <w:jc w:val="left"/>
    </w:pPr>
    <w:rPr>
      <w:rFonts w:ascii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30D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0DB5"/>
    <w:rPr>
      <w:rFonts w:eastAsia="Times New Roman" w:cs="Times New Roman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30D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84C3E-8BA2-40C9-9AD3-1410EB20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2021-06-26T06:02:00Z</dcterms:created>
  <dcterms:modified xsi:type="dcterms:W3CDTF">2022-03-07T06:26:00Z</dcterms:modified>
</cp:coreProperties>
</file>